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4A" w:rsidRPr="00DD5F6D" w:rsidRDefault="00327F4A" w:rsidP="00DD5F6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4C437B">
        <w:rPr>
          <w:rFonts w:ascii="Times New Roman" w:hAnsi="Times New Roman" w:cs="Times New Roman"/>
          <w:color w:val="FF0000"/>
          <w:sz w:val="24"/>
          <w:szCs w:val="24"/>
        </w:rPr>
        <w:t xml:space="preserve">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2C123D">
        <w:rPr>
          <w:rFonts w:ascii="Times New Roman" w:hAnsi="Times New Roman" w:cs="Times New Roman"/>
          <w:sz w:val="24"/>
          <w:szCs w:val="24"/>
        </w:rPr>
        <w:t xml:space="preserve"> по основам безопасности жизнедеятельности</w:t>
      </w:r>
      <w:r w:rsidRPr="00A13602">
        <w:rPr>
          <w:rFonts w:ascii="Times New Roman" w:hAnsi="Times New Roman" w:cs="Times New Roman"/>
          <w:sz w:val="24"/>
          <w:szCs w:val="24"/>
        </w:rPr>
        <w:t>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B672EF" w:rsidRDefault="00B672EF" w:rsidP="00B6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EF">
        <w:rPr>
          <w:rFonts w:ascii="Times New Roman" w:hAnsi="Times New Roman" w:cs="Times New Roman"/>
          <w:sz w:val="24"/>
          <w:szCs w:val="24"/>
        </w:rPr>
        <w:t xml:space="preserve">- </w:t>
      </w:r>
      <w:r w:rsidR="00370367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«Нижегородский государственный педагогический университет им. К. Минина» (адрес местонахождения: 60300</w:t>
      </w:r>
      <w:r w:rsidR="006D6851">
        <w:rPr>
          <w:rFonts w:ascii="Times New Roman" w:hAnsi="Times New Roman" w:cs="Times New Roman"/>
          <w:sz w:val="24"/>
          <w:szCs w:val="24"/>
        </w:rPr>
        <w:t>5</w:t>
      </w:r>
      <w:r w:rsidR="00370367">
        <w:rPr>
          <w:rFonts w:ascii="Times New Roman" w:hAnsi="Times New Roman" w:cs="Times New Roman"/>
          <w:sz w:val="24"/>
          <w:szCs w:val="24"/>
        </w:rPr>
        <w:t xml:space="preserve">, г. Нижний Новгород, ул. Ульянова, д.1, ИНН </w:t>
      </w:r>
      <w:r w:rsidR="004C5F00">
        <w:rPr>
          <w:rFonts w:ascii="Times New Roman" w:hAnsi="Times New Roman" w:cs="Times New Roman"/>
          <w:sz w:val="24"/>
          <w:szCs w:val="24"/>
        </w:rPr>
        <w:t>5260001277, ОГРН 1025203037420</w:t>
      </w:r>
      <w:r w:rsidR="006D6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B0C" w:rsidRPr="0095755D" w:rsidRDefault="00575B0C" w:rsidP="00575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5D">
        <w:rPr>
          <w:rFonts w:ascii="Times New Roman" w:hAnsi="Times New Roman" w:cs="Times New Roman"/>
          <w:sz w:val="24"/>
          <w:szCs w:val="24"/>
        </w:rPr>
        <w:t xml:space="preserve">- Акционерному обществу «Академия «Просвещение» (адрес местонахождения: 127473, г. Москва, ул. </w:t>
      </w:r>
      <w:proofErr w:type="spellStart"/>
      <w:r w:rsidRPr="0095755D"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 w:rsidRPr="0095755D">
        <w:rPr>
          <w:rFonts w:ascii="Times New Roman" w:hAnsi="Times New Roman" w:cs="Times New Roman"/>
          <w:sz w:val="24"/>
          <w:szCs w:val="24"/>
        </w:rPr>
        <w:t xml:space="preserve">, д. 16, стр. 3, </w:t>
      </w:r>
      <w:proofErr w:type="spellStart"/>
      <w:r w:rsidRPr="0095755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5755D">
        <w:rPr>
          <w:rFonts w:ascii="Times New Roman" w:hAnsi="Times New Roman" w:cs="Times New Roman"/>
          <w:sz w:val="24"/>
          <w:szCs w:val="24"/>
        </w:rPr>
        <w:t>. 3, пом. I, ком. 10 (часть), ИНН 9715287774, ОГРН 5167746474968)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B0C" w:rsidRPr="0095755D" w:rsidRDefault="00575B0C" w:rsidP="00575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5D">
        <w:rPr>
          <w:rFonts w:ascii="Times New Roman" w:hAnsi="Times New Roman" w:cs="Times New Roman"/>
          <w:sz w:val="24"/>
          <w:szCs w:val="24"/>
        </w:rPr>
        <w:t>- федеральному государственному бюджетному научному учреждению «Институт художественного образования и культурологии Российской академии образования» (адрес местонахождения: 119121, г. Москва, Погодинская ул., д. 8, корп. 1, ИНН 7704069731, ОГРН 1027739624307);</w:t>
      </w:r>
    </w:p>
    <w:p w:rsidR="00575B0C" w:rsidRDefault="00575B0C" w:rsidP="00575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5D"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2B1A37" w:rsidRPr="00A13602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>участия в заключительном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C437B" w:rsidRDefault="004C437B" w:rsidP="00A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7B">
        <w:rPr>
          <w:rFonts w:ascii="Times New Roman" w:hAnsi="Times New Roman" w:cs="Times New Roman"/>
          <w:sz w:val="24"/>
          <w:szCs w:val="24"/>
        </w:rPr>
        <w:br w:type="page"/>
      </w:r>
      <w:r w:rsidRPr="00DE1A20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DE1A20">
        <w:rPr>
          <w:rFonts w:ascii="Times New Roman" w:hAnsi="Times New Roman" w:cs="Times New Roman"/>
          <w:color w:val="FF0000"/>
          <w:sz w:val="24"/>
          <w:szCs w:val="24"/>
        </w:rPr>
        <w:t xml:space="preserve">несовершеннолетнего ребенка </w:t>
      </w:r>
      <w:r w:rsidRPr="00DE1A20">
        <w:rPr>
          <w:rFonts w:ascii="Times New Roman" w:hAnsi="Times New Roman" w:cs="Times New Roman"/>
          <w:sz w:val="24"/>
          <w:szCs w:val="24"/>
        </w:rPr>
        <w:t xml:space="preserve">– участника 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____________ г.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575B0C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5B0C">
        <w:rPr>
          <w:rFonts w:ascii="Times New Roman" w:hAnsi="Times New Roman" w:cs="Times New Roman"/>
          <w:b/>
        </w:rPr>
        <w:t>своей волей и в интересах своего несовершеннолетнего ребенка</w:t>
      </w:r>
    </w:p>
    <w:p w:rsidR="004C437B" w:rsidRPr="00575B0C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5B0C">
        <w:rPr>
          <w:rFonts w:ascii="Times New Roman" w:hAnsi="Times New Roman" w:cs="Times New Roman"/>
          <w:b/>
        </w:rPr>
        <w:t>в целях</w:t>
      </w:r>
      <w:r w:rsidRPr="00575B0C">
        <w:rPr>
          <w:rFonts w:ascii="Times New Roman" w:hAnsi="Times New Roman" w:cs="Times New Roman"/>
        </w:rPr>
        <w:t xml:space="preserve"> организации участия моего ребенка в заключительном этапе </w:t>
      </w:r>
      <w:r w:rsidR="00DE1A20" w:rsidRPr="00575B0C">
        <w:rPr>
          <w:rFonts w:ascii="Times New Roman" w:hAnsi="Times New Roman" w:cs="Times New Roman"/>
        </w:rPr>
        <w:t>в</w:t>
      </w:r>
      <w:r w:rsidRPr="00575B0C">
        <w:rPr>
          <w:rFonts w:ascii="Times New Roman" w:hAnsi="Times New Roman" w:cs="Times New Roman"/>
        </w:rPr>
        <w:t>сероссийской олимпиады школьников</w:t>
      </w:r>
      <w:r w:rsidR="002C123D" w:rsidRPr="00575B0C">
        <w:rPr>
          <w:rFonts w:ascii="Times New Roman" w:hAnsi="Times New Roman" w:cs="Times New Roman"/>
        </w:rPr>
        <w:t xml:space="preserve"> по основам безопасности жизнедеятельности</w:t>
      </w:r>
      <w:r w:rsidRPr="00575B0C">
        <w:rPr>
          <w:rFonts w:ascii="Times New Roman" w:hAnsi="Times New Roman" w:cs="Times New Roman"/>
        </w:rPr>
        <w:t>, индивидуального учета ее результатов и ведения статистики с применением различных способов обработки</w:t>
      </w:r>
      <w:r w:rsidR="00B672EF" w:rsidRPr="00575B0C">
        <w:rPr>
          <w:rFonts w:ascii="Times New Roman" w:hAnsi="Times New Roman" w:cs="Times New Roman"/>
        </w:rPr>
        <w:t xml:space="preserve"> </w:t>
      </w:r>
      <w:r w:rsidRPr="00575B0C">
        <w:rPr>
          <w:rFonts w:ascii="Times New Roman" w:hAnsi="Times New Roman" w:cs="Times New Roman"/>
          <w:b/>
        </w:rPr>
        <w:t>даю согласие</w:t>
      </w:r>
    </w:p>
    <w:p w:rsidR="004C5F00" w:rsidRPr="00575B0C" w:rsidRDefault="004C5F00" w:rsidP="004C5F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B0C">
        <w:rPr>
          <w:rFonts w:ascii="Times New Roman" w:hAnsi="Times New Roman" w:cs="Times New Roman"/>
        </w:rPr>
        <w:t>- федеральному государственному бюджетному образовательному учреждению высшего образования «Нижегородский государственный педагогический университет им. К. Минина» (адрес местонахождения: 60300</w:t>
      </w:r>
      <w:r w:rsidR="006D6851" w:rsidRPr="00575B0C">
        <w:rPr>
          <w:rFonts w:ascii="Times New Roman" w:hAnsi="Times New Roman" w:cs="Times New Roman"/>
        </w:rPr>
        <w:t>5</w:t>
      </w:r>
      <w:r w:rsidRPr="00575B0C">
        <w:rPr>
          <w:rFonts w:ascii="Times New Roman" w:hAnsi="Times New Roman" w:cs="Times New Roman"/>
        </w:rPr>
        <w:t>, г. Нижний Новгород, ул. Ульянова, д.1, ИНН 5260001277, ОГРН 1025203037420</w:t>
      </w:r>
      <w:r w:rsidR="006D6851" w:rsidRPr="00575B0C">
        <w:rPr>
          <w:rFonts w:ascii="Times New Roman" w:hAnsi="Times New Roman" w:cs="Times New Roman"/>
        </w:rPr>
        <w:t>)</w:t>
      </w:r>
      <w:r w:rsidRPr="00575B0C">
        <w:rPr>
          <w:rFonts w:ascii="Times New Roman" w:hAnsi="Times New Roman" w:cs="Times New Roman"/>
        </w:rPr>
        <w:t>;</w:t>
      </w:r>
    </w:p>
    <w:p w:rsidR="00575B0C" w:rsidRPr="00575B0C" w:rsidRDefault="00575B0C" w:rsidP="00575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B0C">
        <w:rPr>
          <w:rFonts w:ascii="Times New Roman" w:hAnsi="Times New Roman" w:cs="Times New Roman"/>
        </w:rPr>
        <w:t xml:space="preserve">- Акционерному обществу «Академия «Просвещение» (адрес местонахождения: 127473, г. Москва, ул. </w:t>
      </w:r>
      <w:proofErr w:type="spellStart"/>
      <w:r w:rsidRPr="00575B0C">
        <w:rPr>
          <w:rFonts w:ascii="Times New Roman" w:hAnsi="Times New Roman" w:cs="Times New Roman"/>
        </w:rPr>
        <w:t>Краснопролетарская</w:t>
      </w:r>
      <w:proofErr w:type="spellEnd"/>
      <w:r w:rsidRPr="00575B0C">
        <w:rPr>
          <w:rFonts w:ascii="Times New Roman" w:hAnsi="Times New Roman" w:cs="Times New Roman"/>
        </w:rPr>
        <w:t xml:space="preserve">, д. 16, стр. 3, </w:t>
      </w:r>
      <w:proofErr w:type="spellStart"/>
      <w:r w:rsidRPr="00575B0C">
        <w:rPr>
          <w:rFonts w:ascii="Times New Roman" w:hAnsi="Times New Roman" w:cs="Times New Roman"/>
        </w:rPr>
        <w:t>эт</w:t>
      </w:r>
      <w:proofErr w:type="spellEnd"/>
      <w:r w:rsidRPr="00575B0C">
        <w:rPr>
          <w:rFonts w:ascii="Times New Roman" w:hAnsi="Times New Roman" w:cs="Times New Roman"/>
        </w:rPr>
        <w:t>. 3, пом. I, ком. 10 (часть), ИНН 9715287774, ОГРН 5167746474968);</w:t>
      </w:r>
    </w:p>
    <w:p w:rsidR="00575B0C" w:rsidRPr="00575B0C" w:rsidRDefault="00575B0C" w:rsidP="00575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B0C">
        <w:rPr>
          <w:rFonts w:ascii="Times New Roman" w:hAnsi="Times New Roman" w:cs="Times New Roman"/>
        </w:rPr>
        <w:t>- федеральному государственному бюджетному научному учреждению «Институт художественного образования и культурологии Российской академии образования» (адрес местонахождения: 119121, г. Москва, Погодинская ул., д. 8, корп. 1, ИНН 7704069731, ОГРН 1027739624307);</w:t>
      </w:r>
    </w:p>
    <w:p w:rsidR="00575B0C" w:rsidRPr="00575B0C" w:rsidRDefault="00575B0C" w:rsidP="00575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B0C">
        <w:rPr>
          <w:rFonts w:ascii="Times New Roman" w:hAnsi="Times New Roman" w:cs="Times New Roman"/>
        </w:rPr>
        <w:t>- Министерству просвещения Российской Федерации</w:t>
      </w:r>
    </w:p>
    <w:p w:rsidR="004C437B" w:rsidRPr="00575B0C" w:rsidRDefault="004C437B" w:rsidP="004C4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B0C">
        <w:rPr>
          <w:rFonts w:ascii="Times New Roman" w:hAnsi="Times New Roman" w:cs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575B0C">
        <w:rPr>
          <w:rFonts w:ascii="Times New Roman" w:hAnsi="Times New Roman" w:cs="Times New Roman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</w:t>
      </w:r>
      <w:r w:rsidR="00DE1A20" w:rsidRPr="00575B0C">
        <w:rPr>
          <w:rFonts w:ascii="Times New Roman" w:hAnsi="Times New Roman" w:cs="Times New Roman"/>
        </w:rPr>
        <w:t>в</w:t>
      </w:r>
      <w:r w:rsidRPr="00575B0C">
        <w:rPr>
          <w:rFonts w:ascii="Times New Roman" w:hAnsi="Times New Roman" w:cs="Times New Roman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C437B" w:rsidRPr="00575B0C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5B0C">
        <w:rPr>
          <w:rFonts w:ascii="Times New Roman" w:hAnsi="Times New Roman" w:cs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37B" w:rsidRPr="00575B0C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5B0C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C437B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5B0C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575B0C" w:rsidRPr="00575B0C" w:rsidRDefault="00575B0C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173D07"/>
    <w:rsid w:val="002B1A37"/>
    <w:rsid w:val="002C123D"/>
    <w:rsid w:val="002D6CC4"/>
    <w:rsid w:val="00310663"/>
    <w:rsid w:val="00327F4A"/>
    <w:rsid w:val="00370367"/>
    <w:rsid w:val="00497F04"/>
    <w:rsid w:val="004C437B"/>
    <w:rsid w:val="004C5F00"/>
    <w:rsid w:val="00552804"/>
    <w:rsid w:val="00575B0C"/>
    <w:rsid w:val="006D6851"/>
    <w:rsid w:val="007424CA"/>
    <w:rsid w:val="007B47CB"/>
    <w:rsid w:val="00862E38"/>
    <w:rsid w:val="008A1463"/>
    <w:rsid w:val="008A4DCA"/>
    <w:rsid w:val="009919DD"/>
    <w:rsid w:val="00A054A8"/>
    <w:rsid w:val="00A05FDE"/>
    <w:rsid w:val="00A13602"/>
    <w:rsid w:val="00A42DCC"/>
    <w:rsid w:val="00A57D6D"/>
    <w:rsid w:val="00A803E4"/>
    <w:rsid w:val="00AD3C91"/>
    <w:rsid w:val="00B2154E"/>
    <w:rsid w:val="00B462F5"/>
    <w:rsid w:val="00B653FC"/>
    <w:rsid w:val="00B672EF"/>
    <w:rsid w:val="00C93B00"/>
    <w:rsid w:val="00C94A16"/>
    <w:rsid w:val="00CC209C"/>
    <w:rsid w:val="00D12EB7"/>
    <w:rsid w:val="00D3367B"/>
    <w:rsid w:val="00DD5F6D"/>
    <w:rsid w:val="00DE1A20"/>
    <w:rsid w:val="00E47F5C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5886"/>
  <w15:docId w15:val="{ACD66AC8-2906-104A-9D8D-A86485D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автор</cp:lastModifiedBy>
  <cp:revision>9</cp:revision>
  <cp:lastPrinted>2018-03-21T16:03:00Z</cp:lastPrinted>
  <dcterms:created xsi:type="dcterms:W3CDTF">2021-02-08T10:35:00Z</dcterms:created>
  <dcterms:modified xsi:type="dcterms:W3CDTF">2021-03-25T16:09:00Z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